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D" w:rsidRDefault="00DE2620" w:rsidP="00DE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620">
        <w:rPr>
          <w:rFonts w:ascii="Times New Roman" w:hAnsi="Times New Roman" w:cs="Times New Roman"/>
          <w:sz w:val="20"/>
          <w:szCs w:val="20"/>
        </w:rPr>
        <w:t>УТВЕРЖДЕН</w:t>
      </w:r>
    </w:p>
    <w:p w:rsidR="00DE2620" w:rsidRDefault="00DE2620" w:rsidP="00DE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E2620" w:rsidRDefault="00DE2620" w:rsidP="00DE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город Михайловка</w:t>
      </w:r>
    </w:p>
    <w:p w:rsidR="00DE2620" w:rsidRDefault="00DE2620" w:rsidP="00DE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DE2620" w:rsidRDefault="00DE2620" w:rsidP="00DE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C3504">
        <w:rPr>
          <w:rFonts w:ascii="Times New Roman" w:hAnsi="Times New Roman" w:cs="Times New Roman"/>
          <w:sz w:val="20"/>
          <w:szCs w:val="20"/>
          <w:u w:val="single"/>
        </w:rPr>
        <w:t>28.12.2015 г.</w:t>
      </w:r>
      <w:r w:rsidR="00546393">
        <w:rPr>
          <w:rFonts w:ascii="Times New Roman" w:hAnsi="Times New Roman" w:cs="Times New Roman"/>
          <w:sz w:val="20"/>
          <w:szCs w:val="20"/>
        </w:rPr>
        <w:t>__№</w:t>
      </w:r>
      <w:r w:rsidR="000C3504">
        <w:rPr>
          <w:rFonts w:ascii="Times New Roman" w:hAnsi="Times New Roman" w:cs="Times New Roman"/>
          <w:sz w:val="20"/>
          <w:szCs w:val="20"/>
        </w:rPr>
        <w:t xml:space="preserve"> </w:t>
      </w:r>
      <w:r w:rsidR="000C3504">
        <w:rPr>
          <w:rFonts w:ascii="Times New Roman" w:hAnsi="Times New Roman" w:cs="Times New Roman"/>
          <w:sz w:val="20"/>
          <w:szCs w:val="20"/>
          <w:u w:val="single"/>
        </w:rPr>
        <w:t>3700</w:t>
      </w:r>
      <w:bookmarkStart w:id="0" w:name="_GoBack"/>
      <w:bookmarkEnd w:id="0"/>
      <w:r w:rsidR="00546393">
        <w:rPr>
          <w:rFonts w:ascii="Times New Roman" w:hAnsi="Times New Roman" w:cs="Times New Roman"/>
          <w:sz w:val="20"/>
          <w:szCs w:val="20"/>
        </w:rPr>
        <w:t>__</w:t>
      </w:r>
    </w:p>
    <w:p w:rsidR="00DE2620" w:rsidRDefault="00DE2620" w:rsidP="00DE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E2620" w:rsidRDefault="00DE2620" w:rsidP="00DE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Ведомственный перечень муниципальных услуг (работ), оказываемых (выполняемых)</w:t>
      </w:r>
    </w:p>
    <w:p w:rsidR="00DE2620" w:rsidRDefault="00DE2620" w:rsidP="00DE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Отделом по спорту и молодежной политике администрации городского округа город Михайловка Волгоградской области в сфере молодежной политики</w:t>
      </w:r>
    </w:p>
    <w:p w:rsidR="00DE2620" w:rsidRDefault="00DE2620" w:rsidP="00DE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22"/>
        <w:gridCol w:w="993"/>
        <w:gridCol w:w="1559"/>
        <w:gridCol w:w="1417"/>
        <w:gridCol w:w="851"/>
        <w:gridCol w:w="992"/>
        <w:gridCol w:w="992"/>
        <w:gridCol w:w="1134"/>
        <w:gridCol w:w="284"/>
        <w:gridCol w:w="1134"/>
        <w:gridCol w:w="709"/>
        <w:gridCol w:w="2912"/>
      </w:tblGrid>
      <w:tr w:rsidR="00CA2099" w:rsidTr="006A4B2C">
        <w:tc>
          <w:tcPr>
            <w:tcW w:w="487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993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1559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D33625">
              <w:rPr>
                <w:rFonts w:ascii="Times New Roman" w:hAnsi="Times New Roman" w:cs="Times New Roman"/>
                <w:sz w:val="16"/>
                <w:szCs w:val="16"/>
              </w:rPr>
              <w:t>е органа местного самоуправления,</w:t>
            </w: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осуществляющего полномочия учредителя</w:t>
            </w:r>
          </w:p>
        </w:tc>
        <w:tc>
          <w:tcPr>
            <w:tcW w:w="1417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учреждения (группы учредителей)</w:t>
            </w:r>
          </w:p>
        </w:tc>
        <w:tc>
          <w:tcPr>
            <w:tcW w:w="851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992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</w:t>
            </w:r>
          </w:p>
        </w:tc>
        <w:tc>
          <w:tcPr>
            <w:tcW w:w="992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418" w:type="dxa"/>
            <w:gridSpan w:val="2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 муниципальной услуги (работы) 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134" w:type="dxa"/>
          </w:tcPr>
          <w:p w:rsidR="00B53453" w:rsidRPr="00B53453" w:rsidRDefault="00D30BC5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53453" w:rsidRPr="00B53453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709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2912" w:type="dxa"/>
          </w:tcPr>
          <w:p w:rsidR="00B53453" w:rsidRPr="00B53453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453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B53453" w:rsidTr="006A4B2C">
        <w:tc>
          <w:tcPr>
            <w:tcW w:w="487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2" w:type="dxa"/>
          </w:tcPr>
          <w:p w:rsidR="00B53453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2099" w:rsidTr="00BC230B">
        <w:tc>
          <w:tcPr>
            <w:tcW w:w="14786" w:type="dxa"/>
            <w:gridSpan w:val="13"/>
          </w:tcPr>
          <w:p w:rsidR="00CA2099" w:rsidRDefault="00CA2099" w:rsidP="00CA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</w:tr>
      <w:tr w:rsidR="00B53453" w:rsidTr="006A4B2C">
        <w:tc>
          <w:tcPr>
            <w:tcW w:w="487" w:type="dxa"/>
          </w:tcPr>
          <w:p w:rsidR="00B53453" w:rsidRPr="00CA2099" w:rsidRDefault="00CA2099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0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2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и молодежи</w:t>
            </w:r>
          </w:p>
          <w:p w:rsidR="00B53453" w:rsidRPr="00024D29" w:rsidRDefault="00B53453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92.7; 92.72; 55.21; 55.23.1</w:t>
            </w:r>
          </w:p>
          <w:p w:rsidR="00B53453" w:rsidRPr="00024D29" w:rsidRDefault="00B53453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Михайловка Волгоградской области</w:t>
            </w:r>
          </w:p>
          <w:p w:rsidR="00B53453" w:rsidRPr="00024D29" w:rsidRDefault="00B53453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детский оздоровительный лагерь "Ленинец"</w:t>
            </w:r>
          </w:p>
          <w:p w:rsidR="00B53453" w:rsidRPr="00024D29" w:rsidRDefault="00B5345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3453" w:rsidRPr="00024D29" w:rsidRDefault="00B5345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круглосуточным пребыванием</w:t>
            </w:r>
          </w:p>
          <w:p w:rsidR="00B53453" w:rsidRPr="00024D29" w:rsidRDefault="00B5345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  <w:p w:rsidR="00B53453" w:rsidRPr="00024D29" w:rsidRDefault="00B5345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B53453" w:rsidRPr="00024D29" w:rsidRDefault="00B5345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099" w:rsidRDefault="00CA2099" w:rsidP="006F6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число челов</w:t>
            </w:r>
            <w:r w:rsidR="00024D29" w:rsidRPr="00024D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ко-часов пребывания (</w:t>
            </w:r>
            <w:proofErr w:type="gramStart"/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человеко- час</w:t>
            </w:r>
            <w:proofErr w:type="gramEnd"/>
            <w:r w:rsidRPr="00024D29">
              <w:rPr>
                <w:rFonts w:ascii="Times New Roman" w:hAnsi="Times New Roman" w:cs="Times New Roman"/>
                <w:sz w:val="18"/>
                <w:szCs w:val="18"/>
              </w:rPr>
              <w:t>); количество человек (человек); число человеко-дней пребывания (человеко- день)</w:t>
            </w:r>
            <w:r w:rsidR="006F6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6A66" w:rsidRPr="006F6A66" w:rsidRDefault="006F6A66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66">
              <w:rPr>
                <w:rFonts w:ascii="Times New Roman" w:hAnsi="Times New Roman" w:cs="Times New Roman"/>
                <w:sz w:val="18"/>
                <w:szCs w:val="18"/>
              </w:rPr>
              <w:t>Степень удовлетвор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енности родителей (законных представителей) оказанием муниципальной услуги</w:t>
            </w:r>
          </w:p>
          <w:p w:rsidR="00B53453" w:rsidRPr="00CA2099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2099" w:rsidRPr="00024D29" w:rsidRDefault="00CA2099" w:rsidP="00CA2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  <w:p w:rsidR="00B53453" w:rsidRPr="00CA2099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024D29" w:rsidRPr="0098769E" w:rsidRDefault="00CA2099" w:rsidP="00024D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ФЗ от 05.10.2003 № 131-ФЗ</w:t>
            </w:r>
            <w:proofErr w:type="gram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"О</w:t>
            </w:r>
            <w:proofErr w:type="gram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="00024D29"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общих принципах организации местного самоуправления</w:t>
            </w:r>
            <w:r w:rsidR="00024D29"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в Российской Федерации"; </w:t>
            </w:r>
          </w:p>
          <w:p w:rsidR="00024D29" w:rsidRPr="0098769E" w:rsidRDefault="00CA2099" w:rsidP="00024D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ФЗ от 05.10.1999 № 184-ФЗ "Об общих принципах организации законодательных (представительных) и исполнительных органов  государственной власти субъектов Российской Федерации"</w:t>
            </w:r>
            <w:proofErr w:type="gram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24D29" w:rsidRPr="0098769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proofErr w:type="gramEnd"/>
          </w:p>
          <w:p w:rsidR="00CA2099" w:rsidRPr="0098769E" w:rsidRDefault="00CA2099" w:rsidP="00024D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ФЗ от 28.12.2012 г. № 273-ФЗ "Об образовании в Российской Федерации</w:t>
            </w:r>
            <w:r w:rsidR="00024D29" w:rsidRPr="0098769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Постановление Правительства Волгоградской области от 26.02.2013 г. № 81-п "О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время";  </w:t>
            </w:r>
            <w:proofErr w:type="gram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администрации ГОГ Михайловка от 02.06.2015 №1574 "Об утверждении Порядка организации отдыха и оздоровления детей, проживающих в городском округе город Михайловка и 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Порядка учета и расходования средств субсидии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время"</w:t>
            </w:r>
            <w:proofErr w:type="gramEnd"/>
          </w:p>
          <w:p w:rsidR="00B53453" w:rsidRPr="00CA2099" w:rsidRDefault="00B53453" w:rsidP="00DE2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D29" w:rsidTr="000B0727">
        <w:tc>
          <w:tcPr>
            <w:tcW w:w="14786" w:type="dxa"/>
            <w:gridSpan w:val="13"/>
          </w:tcPr>
          <w:p w:rsidR="00024D29" w:rsidRDefault="00024D29" w:rsidP="00024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работы</w:t>
            </w:r>
          </w:p>
        </w:tc>
      </w:tr>
      <w:tr w:rsidR="00584086" w:rsidRPr="00024D29" w:rsidTr="006A4B2C">
        <w:tc>
          <w:tcPr>
            <w:tcW w:w="487" w:type="dxa"/>
          </w:tcPr>
          <w:p w:rsidR="00895223" w:rsidRPr="00024D29" w:rsidRDefault="00E56036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895223" w:rsidRPr="00895223" w:rsidRDefault="00895223" w:rsidP="00895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23">
              <w:rPr>
                <w:rFonts w:ascii="Times New Roman" w:hAnsi="Times New Roman" w:cs="Times New Roman"/>
                <w:sz w:val="18"/>
                <w:szCs w:val="18"/>
              </w:rPr>
              <w:t>Организация досуга детей, подростков и молодежи</w:t>
            </w:r>
          </w:p>
          <w:p w:rsidR="00895223" w:rsidRPr="00024D29" w:rsidRDefault="0089522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5223" w:rsidRPr="00895223" w:rsidRDefault="00895223" w:rsidP="00895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23">
              <w:rPr>
                <w:rFonts w:ascii="Times New Roman" w:hAnsi="Times New Roman" w:cs="Times New Roman"/>
                <w:sz w:val="18"/>
                <w:szCs w:val="18"/>
              </w:rPr>
              <w:t>85.32; 92.62; 92.51; 75.13</w:t>
            </w:r>
          </w:p>
          <w:p w:rsidR="00895223" w:rsidRPr="00024D29" w:rsidRDefault="0089522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5223" w:rsidRPr="00F32B54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Михайловка Волгоградской области</w:t>
            </w:r>
          </w:p>
          <w:p w:rsidR="00895223" w:rsidRPr="00024D29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223" w:rsidRPr="00F32B54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"Социально - досуговый центр для подростков и молодежи"</w:t>
            </w:r>
          </w:p>
          <w:p w:rsidR="00895223" w:rsidRPr="00024D29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5223" w:rsidRPr="00895223" w:rsidRDefault="00895223" w:rsidP="00895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23">
              <w:rPr>
                <w:rFonts w:ascii="Times New Roman" w:hAnsi="Times New Roman" w:cs="Times New Roman"/>
                <w:sz w:val="18"/>
                <w:szCs w:val="18"/>
              </w:rPr>
              <w:t>культурн</w:t>
            </w:r>
            <w:proofErr w:type="gramStart"/>
            <w:r w:rsidRPr="0089522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95223">
              <w:rPr>
                <w:rFonts w:ascii="Times New Roman" w:hAnsi="Times New Roman" w:cs="Times New Roman"/>
                <w:sz w:val="18"/>
                <w:szCs w:val="18"/>
              </w:rPr>
              <w:t xml:space="preserve"> досуговые, спортивно - массовые мероприятия</w:t>
            </w:r>
          </w:p>
          <w:p w:rsidR="00895223" w:rsidRPr="00024D29" w:rsidRDefault="0089522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223" w:rsidRPr="00024D29" w:rsidRDefault="00895223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223" w:rsidRPr="00F32B54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  <w:p w:rsidR="00895223" w:rsidRPr="00024D29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223" w:rsidRPr="00024D29" w:rsidRDefault="00895223" w:rsidP="004E4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418" w:type="dxa"/>
            <w:gridSpan w:val="2"/>
          </w:tcPr>
          <w:p w:rsidR="00895223" w:rsidRPr="00F32B54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(единица)</w:t>
            </w:r>
          </w:p>
          <w:p w:rsidR="00895223" w:rsidRPr="00024D29" w:rsidRDefault="006F6A66" w:rsidP="006F6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6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численности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молодежи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возрасте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30 лет,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посетивших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мероприятие;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темп роста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численности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молодежи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возрасте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30 лет 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>(добровольцев)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вовлеченных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подготовку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</w:p>
        </w:tc>
        <w:tc>
          <w:tcPr>
            <w:tcW w:w="709" w:type="dxa"/>
          </w:tcPr>
          <w:p w:rsidR="00895223" w:rsidRPr="00F32B54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  <w:p w:rsidR="00895223" w:rsidRPr="00024D29" w:rsidRDefault="00895223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B5318F" w:rsidRPr="0098769E" w:rsidRDefault="00B5318F" w:rsidP="00B531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05.10.2003 131-ФЗ «Об общих принципах организации местного самоуправления в Российской Федерации»;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>Федеральный закон от 27.06.1995 98-ФЗ «О государственной поддержке молодёжных и детских общественных объединений»;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>Федеральный закон от 23.06.1998 124-ФЗ «Об основных гарантиях прав ребенка в Российской Федерации»;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>Распоряжение от 17.11.2008 1662-р «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proofErr w:type="gram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нцeпция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дoлгoсpoчнoгo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сoциaльнo-экoнoмичeскoгo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paзвития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Poссийскoй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Фeдepaции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нa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пepиoд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дo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2020 года»;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РФ»; Распоряжение от 29.11.2014 2403-р «Основы государственной молодежной политики Российской Федерации на период до 2025 года».</w:t>
            </w:r>
          </w:p>
          <w:p w:rsidR="00895223" w:rsidRPr="00024D29" w:rsidRDefault="00895223" w:rsidP="00B531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86" w:rsidRPr="00024D29" w:rsidTr="006A4B2C">
        <w:tc>
          <w:tcPr>
            <w:tcW w:w="487" w:type="dxa"/>
          </w:tcPr>
          <w:p w:rsidR="001B26FD" w:rsidRPr="00024D29" w:rsidRDefault="00E56036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B26FD" w:rsidRPr="001B26FD" w:rsidRDefault="001B26FD" w:rsidP="001B26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6FD">
              <w:rPr>
                <w:rFonts w:ascii="Times New Roman" w:hAnsi="Times New Roman" w:cs="Times New Roman"/>
                <w:sz w:val="18"/>
                <w:szCs w:val="18"/>
              </w:rPr>
              <w:t>Организация досуга детей, подростков и молодежи</w:t>
            </w:r>
          </w:p>
          <w:p w:rsidR="001B26FD" w:rsidRPr="00024D29" w:rsidRDefault="001B26FD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26FD" w:rsidRPr="00895223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23">
              <w:rPr>
                <w:rFonts w:ascii="Times New Roman" w:hAnsi="Times New Roman" w:cs="Times New Roman"/>
                <w:sz w:val="18"/>
                <w:szCs w:val="18"/>
              </w:rPr>
              <w:t>92.51; 75.13; 85.32; 92.62</w:t>
            </w:r>
          </w:p>
          <w:p w:rsidR="001B26FD" w:rsidRPr="00024D29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6FD" w:rsidRPr="00F32B54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Михайловка Волгоградской области</w:t>
            </w:r>
          </w:p>
          <w:p w:rsidR="001B26FD" w:rsidRPr="00024D29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26FD" w:rsidRPr="00F32B54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"Социально - досуговый центр для подростков и молодежи"</w:t>
            </w:r>
          </w:p>
          <w:p w:rsidR="001B26FD" w:rsidRPr="00024D29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26FD" w:rsidRPr="001B26FD" w:rsidRDefault="001B26FD" w:rsidP="001B26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6FD">
              <w:rPr>
                <w:rFonts w:ascii="Times New Roman" w:hAnsi="Times New Roman" w:cs="Times New Roman"/>
                <w:sz w:val="18"/>
                <w:szCs w:val="18"/>
              </w:rPr>
              <w:t>кружки и секции</w:t>
            </w:r>
          </w:p>
          <w:p w:rsidR="001B26FD" w:rsidRPr="00024D29" w:rsidRDefault="001B26FD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26FD" w:rsidRPr="00024D29" w:rsidRDefault="001B26FD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26FD" w:rsidRPr="00F32B54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  <w:p w:rsidR="001B26FD" w:rsidRPr="00024D29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26FD" w:rsidRPr="00024D29" w:rsidRDefault="001B26FD" w:rsidP="004E4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418" w:type="dxa"/>
            <w:gridSpan w:val="2"/>
          </w:tcPr>
          <w:p w:rsidR="001B26FD" w:rsidRPr="00F32B54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F6A66">
              <w:rPr>
                <w:rFonts w:ascii="Times New Roman" w:hAnsi="Times New Roman" w:cs="Times New Roman"/>
                <w:sz w:val="18"/>
                <w:szCs w:val="18"/>
              </w:rPr>
              <w:t xml:space="preserve">кружков и секций </w:t>
            </w:r>
            <w:r w:rsidRPr="00F32B54">
              <w:rPr>
                <w:rFonts w:ascii="Times New Roman" w:hAnsi="Times New Roman" w:cs="Times New Roman"/>
                <w:sz w:val="18"/>
                <w:szCs w:val="18"/>
              </w:rPr>
              <w:t>(единица)</w:t>
            </w:r>
          </w:p>
          <w:p w:rsidR="001B26FD" w:rsidRPr="006F6A66" w:rsidRDefault="006F6A66" w:rsidP="006F6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6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численности  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потребителей; 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br/>
              <w:t>доля кружков</w:t>
            </w:r>
            <w:r w:rsidR="0098769E">
              <w:rPr>
                <w:rFonts w:ascii="Times New Roman" w:hAnsi="Times New Roman" w:cs="Times New Roman"/>
                <w:sz w:val="18"/>
                <w:szCs w:val="18"/>
              </w:rPr>
              <w:t xml:space="preserve"> и секций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t xml:space="preserve">, направленных на получение новых навыков </w:t>
            </w:r>
            <w:r w:rsidRPr="006F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развитие творческих способностей детей</w:t>
            </w:r>
            <w:r w:rsidR="0098769E">
              <w:rPr>
                <w:rFonts w:ascii="Times New Roman" w:hAnsi="Times New Roman" w:cs="Times New Roman"/>
                <w:sz w:val="18"/>
                <w:szCs w:val="18"/>
              </w:rPr>
              <w:t xml:space="preserve"> и молодежи.</w:t>
            </w:r>
          </w:p>
        </w:tc>
        <w:tc>
          <w:tcPr>
            <w:tcW w:w="709" w:type="dxa"/>
          </w:tcPr>
          <w:p w:rsidR="001B26FD" w:rsidRPr="00F32B54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  <w:p w:rsidR="001B26FD" w:rsidRPr="00024D29" w:rsidRDefault="001B26FD" w:rsidP="009D0F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1B26FD" w:rsidRPr="0098769E" w:rsidRDefault="001B26FD" w:rsidP="001B26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закон от 05.10.2003 131-ФЗ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Об общих принципах организации местного самоуправления в Российской Федерации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закон от 27.06.1995 98-ФЗ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О государственной поддержке молодёжных и детских общественных объединений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закон от 23.06.1998 124-ФЗ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Об основных гарантиях прав ребенка в Российской Федерации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Распоряжение от 17.11.2008 1662-р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proofErr w:type="gram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нцeпция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дoлгoсpoчнoгo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сoциaльнo-экoнoмичeскoгo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paзвития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Poссийскoй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Фeдepaции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нa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пepиoд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дo</w:t>
            </w:r>
            <w:proofErr w:type="spellEnd"/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 2020 года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»;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закон от 05.10.1999 184-ФЗ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Об общих принципах организации 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законодательных (представительных) и исполнительных органов государственной власти субъектов РФ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 xml:space="preserve">; Распоряжение от 29.11.2014 2403-р 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8769E">
              <w:rPr>
                <w:rFonts w:ascii="Times New Roman" w:hAnsi="Times New Roman" w:cs="Times New Roman"/>
                <w:sz w:val="14"/>
                <w:szCs w:val="14"/>
              </w:rPr>
              <w:t>Основы государственной молодежной политики Российской Федерации на период до 2025 года</w:t>
            </w:r>
            <w:r w:rsidR="00B5318F" w:rsidRPr="0098769E">
              <w:rPr>
                <w:rFonts w:ascii="Times New Roman" w:hAnsi="Times New Roman" w:cs="Times New Roman"/>
                <w:sz w:val="14"/>
                <w:szCs w:val="14"/>
              </w:rPr>
              <w:t>».</w:t>
            </w:r>
          </w:p>
          <w:p w:rsidR="001B26FD" w:rsidRPr="00024D29" w:rsidRDefault="001B26FD" w:rsidP="00DE26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2620" w:rsidRDefault="00DE2620" w:rsidP="00DE26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6393" w:rsidRDefault="00546393" w:rsidP="00546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93" w:rsidRDefault="00546393" w:rsidP="0054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393" w:rsidSect="00DE2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20"/>
    <w:rsid w:val="00015C07"/>
    <w:rsid w:val="00024D29"/>
    <w:rsid w:val="00032EA1"/>
    <w:rsid w:val="0006056B"/>
    <w:rsid w:val="00060F0C"/>
    <w:rsid w:val="00067E3E"/>
    <w:rsid w:val="00073BC2"/>
    <w:rsid w:val="000761F0"/>
    <w:rsid w:val="000A1172"/>
    <w:rsid w:val="000A2048"/>
    <w:rsid w:val="000A4545"/>
    <w:rsid w:val="000B217F"/>
    <w:rsid w:val="000B4CF8"/>
    <w:rsid w:val="000B6B72"/>
    <w:rsid w:val="000C0240"/>
    <w:rsid w:val="000C1012"/>
    <w:rsid w:val="000C3504"/>
    <w:rsid w:val="001007BE"/>
    <w:rsid w:val="00126710"/>
    <w:rsid w:val="001331F7"/>
    <w:rsid w:val="0016168B"/>
    <w:rsid w:val="001639EA"/>
    <w:rsid w:val="0016551C"/>
    <w:rsid w:val="001766AC"/>
    <w:rsid w:val="001849EB"/>
    <w:rsid w:val="001849F3"/>
    <w:rsid w:val="00184B49"/>
    <w:rsid w:val="00196454"/>
    <w:rsid w:val="001A0095"/>
    <w:rsid w:val="001A0A99"/>
    <w:rsid w:val="001B09C0"/>
    <w:rsid w:val="001B1B17"/>
    <w:rsid w:val="001B26FD"/>
    <w:rsid w:val="001B4967"/>
    <w:rsid w:val="001C0E45"/>
    <w:rsid w:val="001D1856"/>
    <w:rsid w:val="001E1AF0"/>
    <w:rsid w:val="00201B9B"/>
    <w:rsid w:val="00202F10"/>
    <w:rsid w:val="00213FC3"/>
    <w:rsid w:val="002660F6"/>
    <w:rsid w:val="0027169C"/>
    <w:rsid w:val="00273572"/>
    <w:rsid w:val="002747C9"/>
    <w:rsid w:val="0028418E"/>
    <w:rsid w:val="00284E73"/>
    <w:rsid w:val="00287321"/>
    <w:rsid w:val="002A5740"/>
    <w:rsid w:val="002B36C1"/>
    <w:rsid w:val="002B48FD"/>
    <w:rsid w:val="002C5E74"/>
    <w:rsid w:val="002D3EBE"/>
    <w:rsid w:val="002E43F1"/>
    <w:rsid w:val="002F2B1B"/>
    <w:rsid w:val="003037A8"/>
    <w:rsid w:val="003227EB"/>
    <w:rsid w:val="00334711"/>
    <w:rsid w:val="00346CB3"/>
    <w:rsid w:val="003673C3"/>
    <w:rsid w:val="003711CA"/>
    <w:rsid w:val="00372F88"/>
    <w:rsid w:val="003748A6"/>
    <w:rsid w:val="00375F96"/>
    <w:rsid w:val="003820F0"/>
    <w:rsid w:val="00387BF1"/>
    <w:rsid w:val="0039500C"/>
    <w:rsid w:val="003A491E"/>
    <w:rsid w:val="003B3759"/>
    <w:rsid w:val="003E4460"/>
    <w:rsid w:val="003F5474"/>
    <w:rsid w:val="004100EB"/>
    <w:rsid w:val="004157E1"/>
    <w:rsid w:val="00462542"/>
    <w:rsid w:val="004810C6"/>
    <w:rsid w:val="004A7AE7"/>
    <w:rsid w:val="004B0274"/>
    <w:rsid w:val="004C32E7"/>
    <w:rsid w:val="004E4EC3"/>
    <w:rsid w:val="004E52D7"/>
    <w:rsid w:val="004F72C3"/>
    <w:rsid w:val="005047D7"/>
    <w:rsid w:val="0052117C"/>
    <w:rsid w:val="00532701"/>
    <w:rsid w:val="005337C7"/>
    <w:rsid w:val="00546393"/>
    <w:rsid w:val="005543CD"/>
    <w:rsid w:val="005640F8"/>
    <w:rsid w:val="00564E68"/>
    <w:rsid w:val="00566F5A"/>
    <w:rsid w:val="00575CE3"/>
    <w:rsid w:val="00584086"/>
    <w:rsid w:val="00586558"/>
    <w:rsid w:val="005B250A"/>
    <w:rsid w:val="005B2B41"/>
    <w:rsid w:val="005D35F0"/>
    <w:rsid w:val="005F69D4"/>
    <w:rsid w:val="005F7369"/>
    <w:rsid w:val="00625CF0"/>
    <w:rsid w:val="0063117C"/>
    <w:rsid w:val="00637F5A"/>
    <w:rsid w:val="00642088"/>
    <w:rsid w:val="00651E6D"/>
    <w:rsid w:val="00671742"/>
    <w:rsid w:val="00684BEF"/>
    <w:rsid w:val="006948E9"/>
    <w:rsid w:val="006A13AE"/>
    <w:rsid w:val="006A4B2C"/>
    <w:rsid w:val="006C13F7"/>
    <w:rsid w:val="006C664E"/>
    <w:rsid w:val="006D182F"/>
    <w:rsid w:val="006E1747"/>
    <w:rsid w:val="006E1754"/>
    <w:rsid w:val="006F1691"/>
    <w:rsid w:val="006F6A66"/>
    <w:rsid w:val="00702DFB"/>
    <w:rsid w:val="007175C2"/>
    <w:rsid w:val="007227AD"/>
    <w:rsid w:val="00730E9A"/>
    <w:rsid w:val="00742A51"/>
    <w:rsid w:val="00761A5D"/>
    <w:rsid w:val="00761E77"/>
    <w:rsid w:val="00764715"/>
    <w:rsid w:val="00777311"/>
    <w:rsid w:val="007A2EF2"/>
    <w:rsid w:val="007A37FC"/>
    <w:rsid w:val="007A6D9C"/>
    <w:rsid w:val="007B67DC"/>
    <w:rsid w:val="007C45D4"/>
    <w:rsid w:val="007D1F19"/>
    <w:rsid w:val="007E0B7A"/>
    <w:rsid w:val="007F1189"/>
    <w:rsid w:val="00813C66"/>
    <w:rsid w:val="00820FE9"/>
    <w:rsid w:val="00824235"/>
    <w:rsid w:val="00830E2C"/>
    <w:rsid w:val="008341B2"/>
    <w:rsid w:val="00837D9B"/>
    <w:rsid w:val="00842AA6"/>
    <w:rsid w:val="00853D25"/>
    <w:rsid w:val="0088286B"/>
    <w:rsid w:val="008843AF"/>
    <w:rsid w:val="00885721"/>
    <w:rsid w:val="00886EE3"/>
    <w:rsid w:val="00895223"/>
    <w:rsid w:val="008B042C"/>
    <w:rsid w:val="008C0D4A"/>
    <w:rsid w:val="008D270A"/>
    <w:rsid w:val="008D58CD"/>
    <w:rsid w:val="008E308E"/>
    <w:rsid w:val="008F5185"/>
    <w:rsid w:val="008F5C50"/>
    <w:rsid w:val="008F5E07"/>
    <w:rsid w:val="00901787"/>
    <w:rsid w:val="00904591"/>
    <w:rsid w:val="009068F8"/>
    <w:rsid w:val="0090716F"/>
    <w:rsid w:val="00916264"/>
    <w:rsid w:val="00957C6A"/>
    <w:rsid w:val="0098769E"/>
    <w:rsid w:val="009B080B"/>
    <w:rsid w:val="009B55B0"/>
    <w:rsid w:val="009B65DD"/>
    <w:rsid w:val="009C0721"/>
    <w:rsid w:val="009E3A5B"/>
    <w:rsid w:val="009F5577"/>
    <w:rsid w:val="00A0088D"/>
    <w:rsid w:val="00A04AAB"/>
    <w:rsid w:val="00A11942"/>
    <w:rsid w:val="00A1462F"/>
    <w:rsid w:val="00A2161B"/>
    <w:rsid w:val="00A3036F"/>
    <w:rsid w:val="00A31484"/>
    <w:rsid w:val="00A32234"/>
    <w:rsid w:val="00A34F3A"/>
    <w:rsid w:val="00A43B06"/>
    <w:rsid w:val="00A441B9"/>
    <w:rsid w:val="00A50696"/>
    <w:rsid w:val="00A51DE1"/>
    <w:rsid w:val="00A6101C"/>
    <w:rsid w:val="00A756E6"/>
    <w:rsid w:val="00AB2FFD"/>
    <w:rsid w:val="00AB5767"/>
    <w:rsid w:val="00AC4745"/>
    <w:rsid w:val="00AD0F33"/>
    <w:rsid w:val="00B07FA5"/>
    <w:rsid w:val="00B32E30"/>
    <w:rsid w:val="00B510D0"/>
    <w:rsid w:val="00B51334"/>
    <w:rsid w:val="00B5315F"/>
    <w:rsid w:val="00B5318F"/>
    <w:rsid w:val="00B53453"/>
    <w:rsid w:val="00B62785"/>
    <w:rsid w:val="00B63ACE"/>
    <w:rsid w:val="00B70B3F"/>
    <w:rsid w:val="00B86675"/>
    <w:rsid w:val="00B94E78"/>
    <w:rsid w:val="00BA4024"/>
    <w:rsid w:val="00BA6A6B"/>
    <w:rsid w:val="00BB6938"/>
    <w:rsid w:val="00BC0EB0"/>
    <w:rsid w:val="00BC33FA"/>
    <w:rsid w:val="00BC3B51"/>
    <w:rsid w:val="00BD519A"/>
    <w:rsid w:val="00BD63FA"/>
    <w:rsid w:val="00BE5BAA"/>
    <w:rsid w:val="00BF1365"/>
    <w:rsid w:val="00BF4041"/>
    <w:rsid w:val="00C07597"/>
    <w:rsid w:val="00C14D5D"/>
    <w:rsid w:val="00C176BF"/>
    <w:rsid w:val="00C25A28"/>
    <w:rsid w:val="00C31669"/>
    <w:rsid w:val="00C31DBB"/>
    <w:rsid w:val="00C358EF"/>
    <w:rsid w:val="00C505D5"/>
    <w:rsid w:val="00C6122A"/>
    <w:rsid w:val="00C72D05"/>
    <w:rsid w:val="00C803EE"/>
    <w:rsid w:val="00C846EB"/>
    <w:rsid w:val="00C92127"/>
    <w:rsid w:val="00C950B8"/>
    <w:rsid w:val="00C9605F"/>
    <w:rsid w:val="00CA2099"/>
    <w:rsid w:val="00CA6079"/>
    <w:rsid w:val="00CA6AFA"/>
    <w:rsid w:val="00CF0E1E"/>
    <w:rsid w:val="00CF0F33"/>
    <w:rsid w:val="00CF6D4D"/>
    <w:rsid w:val="00D06E8B"/>
    <w:rsid w:val="00D218DE"/>
    <w:rsid w:val="00D26317"/>
    <w:rsid w:val="00D30BC5"/>
    <w:rsid w:val="00D33625"/>
    <w:rsid w:val="00D36942"/>
    <w:rsid w:val="00D402E9"/>
    <w:rsid w:val="00D6491D"/>
    <w:rsid w:val="00D759D9"/>
    <w:rsid w:val="00D81B1B"/>
    <w:rsid w:val="00D827B0"/>
    <w:rsid w:val="00D8300C"/>
    <w:rsid w:val="00D91294"/>
    <w:rsid w:val="00DB0002"/>
    <w:rsid w:val="00DC600A"/>
    <w:rsid w:val="00DE1089"/>
    <w:rsid w:val="00DE2620"/>
    <w:rsid w:val="00DE5EE6"/>
    <w:rsid w:val="00E00A1C"/>
    <w:rsid w:val="00E07C2A"/>
    <w:rsid w:val="00E146BE"/>
    <w:rsid w:val="00E2330D"/>
    <w:rsid w:val="00E238BA"/>
    <w:rsid w:val="00E343E5"/>
    <w:rsid w:val="00E34F0D"/>
    <w:rsid w:val="00E3764C"/>
    <w:rsid w:val="00E56036"/>
    <w:rsid w:val="00E712C1"/>
    <w:rsid w:val="00E72F29"/>
    <w:rsid w:val="00E75515"/>
    <w:rsid w:val="00E77A54"/>
    <w:rsid w:val="00E804BD"/>
    <w:rsid w:val="00E84DB6"/>
    <w:rsid w:val="00EA52A0"/>
    <w:rsid w:val="00EB72BA"/>
    <w:rsid w:val="00EC05AE"/>
    <w:rsid w:val="00ED2876"/>
    <w:rsid w:val="00EE4E80"/>
    <w:rsid w:val="00EF0937"/>
    <w:rsid w:val="00F10D5A"/>
    <w:rsid w:val="00F2004A"/>
    <w:rsid w:val="00F2179B"/>
    <w:rsid w:val="00F3104C"/>
    <w:rsid w:val="00F32B54"/>
    <w:rsid w:val="00F4749B"/>
    <w:rsid w:val="00F91BB7"/>
    <w:rsid w:val="00FA5C67"/>
    <w:rsid w:val="00FA6AE9"/>
    <w:rsid w:val="00FB4132"/>
    <w:rsid w:val="00FC5084"/>
    <w:rsid w:val="00FE1851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5074-3FB0-4F84-ADCB-E35991C9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17</cp:revision>
  <cp:lastPrinted>2015-12-24T13:14:00Z</cp:lastPrinted>
  <dcterms:created xsi:type="dcterms:W3CDTF">2015-12-17T05:19:00Z</dcterms:created>
  <dcterms:modified xsi:type="dcterms:W3CDTF">2015-12-29T06:23:00Z</dcterms:modified>
</cp:coreProperties>
</file>